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90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45"/>
        <w:gridCol w:w="1385"/>
        <w:gridCol w:w="136"/>
        <w:gridCol w:w="2078"/>
        <w:gridCol w:w="1798"/>
        <w:gridCol w:w="1521"/>
        <w:gridCol w:w="827"/>
        <w:tblGridChange w:id="0">
          <w:tblGrid>
            <w:gridCol w:w="3045"/>
            <w:gridCol w:w="1385"/>
            <w:gridCol w:w="136"/>
            <w:gridCol w:w="2078"/>
            <w:gridCol w:w="1798"/>
            <w:gridCol w:w="1521"/>
            <w:gridCol w:w="827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22/09/2025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bfbfbf" w:val="clear"/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7777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 Nombre/Razón Social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SECRETARIA DE DEPORTE Y LARECREACIÓN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C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7. Dirección -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3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25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748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CASTILLO REYES LARRY STIVEN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1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1148694082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2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11. Dirección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CR 41 E 1 52 50 BRR CIUDAD CORDOBA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13. Correo Electrónico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B">
            <w:pPr>
              <w:rPr>
                <w:rFonts w:ascii="Arial" w:cs="Arial" w:eastAsia="Arial" w:hAnsi="Arial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u w:val="single"/>
                <w:rtl w:val="0"/>
              </w:rPr>
              <w:t xml:space="preserve">sendho8@gmail.com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F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3175399565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41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15. Concepto de la Operación</w:t>
            </w:r>
          </w:p>
        </w:tc>
        <w:tc>
          <w:tcPr>
            <w:gridSpan w:val="6"/>
            <w:vMerge w:val="restart"/>
            <w:vAlign w:val="center"/>
          </w:tcPr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PRESTACION DE SERVICIOS DE APOYO A LA GESTION CUOTA 2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vMerge w:val="continue"/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16. Valor de la Operación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7">
            <w:pPr>
              <w:jc w:val="center"/>
              <w:rPr>
                <w:rFonts w:ascii="Arial" w:cs="Arial" w:eastAsia="Arial" w:hAnsi="Arial"/>
                <w:b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$2.184.000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color w:val="ff0000"/>
              </w:rPr>
            </w:pPr>
            <w:bookmarkStart w:colFirst="0" w:colLast="0" w:name="_heading=h.xp6b7b2wn99y" w:id="0"/>
            <w:bookmarkEnd w:id="0"/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DOS MILLONES CIENTO OCHENTA Y CUATRO 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5D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17. Número Contrato</w:t>
            </w:r>
          </w:p>
        </w:tc>
        <w:tc>
          <w:tcPr>
            <w:gridSpan w:val="3"/>
            <w:vMerge w:val="restart"/>
            <w:vAlign w:val="center"/>
          </w:tcPr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4162.010.26.1.2932-2025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8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3500244651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vAlign w:val="cente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4500379255</w:t>
            </w:r>
          </w:p>
        </w:tc>
      </w:tr>
      <w:tr>
        <w:trPr>
          <w:cantSplit w:val="0"/>
          <w:trHeight w:val="794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20. Objeto del Contrato</w:t>
            </w:r>
          </w:p>
        </w:tc>
        <w:tc>
          <w:tcPr>
            <w:gridSpan w:val="6"/>
            <w:vAlign w:val="center"/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Apoyo a la iniciación y formación deportiva en Santiago de Cali BP-26005288.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21. Valor del Contrato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A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$3.276.000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7C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TRES MILLONES DOSCIENTOS SETENTA Y SEIS 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0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BnFT3QurnGMkEGLeKTurg1/pppQ==">CgMxLjAyDmgueHA2YjdiMnduOTl5OAByITFLcThjajUxdkd1WExkRlM5TUFHQ0NfYVBIalMwdk1QUA==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2025-09-23T22:06:00Z</dcterms:created>
  <dc:creator>Ortegon, Maria</dc:creator>
</cp:coreProperties>
</file>